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517" w:rsidRPr="00057517" w:rsidRDefault="00087F8F" w:rsidP="000575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  <w:r w:rsidR="00057517">
        <w:rPr>
          <w:rFonts w:ascii="Times New Roman" w:hAnsi="Times New Roman" w:cs="Times New Roman"/>
          <w:sz w:val="24"/>
          <w:szCs w:val="24"/>
        </w:rPr>
        <w:t xml:space="preserve"> M. MOLĖTŲ</w:t>
      </w:r>
      <w:r w:rsidR="00057517" w:rsidRPr="00057517">
        <w:rPr>
          <w:rFonts w:ascii="Times New Roman" w:hAnsi="Times New Roman" w:cs="Times New Roman"/>
          <w:sz w:val="24"/>
          <w:szCs w:val="24"/>
        </w:rPr>
        <w:t xml:space="preserve"> RAJONO MOKINIŲ LENGVOSIOS ATLETIKOS</w:t>
      </w:r>
    </w:p>
    <w:p w:rsidR="00057517" w:rsidRPr="00057517" w:rsidRDefault="002338D8" w:rsidP="000575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RUDENS</w:t>
      </w:r>
      <w:r w:rsidR="00057517" w:rsidRPr="00057517">
        <w:rPr>
          <w:rFonts w:ascii="Times New Roman" w:hAnsi="Times New Roman" w:cs="Times New Roman"/>
          <w:sz w:val="24"/>
          <w:szCs w:val="24"/>
        </w:rPr>
        <w:t xml:space="preserve"> KROSO VARŽYBŲ</w:t>
      </w:r>
    </w:p>
    <w:p w:rsidR="00057517" w:rsidRDefault="00057517" w:rsidP="00057517">
      <w:pPr>
        <w:jc w:val="center"/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N U O S T A T A I</w:t>
      </w:r>
    </w:p>
    <w:p w:rsidR="00057517" w:rsidRPr="00057517" w:rsidRDefault="00057517" w:rsidP="000575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7517" w:rsidRPr="00057517" w:rsidRDefault="00057517" w:rsidP="00057517">
      <w:pPr>
        <w:jc w:val="center"/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I. VARŽYBŲ VYKDYMO TIKSLAI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1. Populiarinti bėgimą tarp mokinių.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2. Skatinti moksleivių fizinį aktyvumą.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3. Išaiškinti pajėgiausius rajono bėgikus pagal amžiaus grupes.</w:t>
      </w:r>
    </w:p>
    <w:p w:rsidR="00057517" w:rsidRPr="00057517" w:rsidRDefault="00057517" w:rsidP="00057517">
      <w:pPr>
        <w:jc w:val="center"/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II. ORGANIZAVIMAS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 xml:space="preserve">4. Varžybas organizuoja </w:t>
      </w:r>
      <w:r>
        <w:rPr>
          <w:rFonts w:ascii="Times New Roman" w:hAnsi="Times New Roman" w:cs="Times New Roman"/>
          <w:sz w:val="24"/>
          <w:szCs w:val="24"/>
        </w:rPr>
        <w:t>Molėtų r.</w:t>
      </w:r>
      <w:r w:rsidRPr="00057517">
        <w:rPr>
          <w:rFonts w:ascii="Times New Roman" w:hAnsi="Times New Roman" w:cs="Times New Roman"/>
          <w:sz w:val="24"/>
          <w:szCs w:val="24"/>
        </w:rPr>
        <w:t xml:space="preserve"> kūno kultūros ir sporto centras.</w:t>
      </w:r>
    </w:p>
    <w:p w:rsidR="00057517" w:rsidRPr="00057517" w:rsidRDefault="00057517" w:rsidP="00057517">
      <w:pPr>
        <w:jc w:val="center"/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III. VARŽYBŲ DALYVIAI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5. Šiose varžy</w:t>
      </w:r>
      <w:r>
        <w:rPr>
          <w:rFonts w:ascii="Times New Roman" w:hAnsi="Times New Roman" w:cs="Times New Roman"/>
          <w:sz w:val="24"/>
          <w:szCs w:val="24"/>
        </w:rPr>
        <w:t>bose gali dalyvauti visi Molėtų</w:t>
      </w:r>
      <w:r w:rsidRPr="00057517">
        <w:rPr>
          <w:rFonts w:ascii="Times New Roman" w:hAnsi="Times New Roman" w:cs="Times New Roman"/>
          <w:sz w:val="24"/>
          <w:szCs w:val="24"/>
        </w:rPr>
        <w:t xml:space="preserve"> rajono savivaldybės bendrojo ugdymo 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mokyklose besimokantys moksleiviai pagal amžiaus grupes.</w:t>
      </w:r>
    </w:p>
    <w:p w:rsidR="003A2994" w:rsidRPr="0048089C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6. Varžybų dalyviai skirstomi į šias amžiaus grupes:</w:t>
      </w:r>
    </w:p>
    <w:tbl>
      <w:tblPr>
        <w:tblW w:w="4931" w:type="pct"/>
        <w:jc w:val="center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"/>
        <w:gridCol w:w="3320"/>
        <w:gridCol w:w="1507"/>
        <w:gridCol w:w="3728"/>
      </w:tblGrid>
      <w:tr w:rsidR="0048089C" w:rsidRPr="0048089C" w:rsidTr="00E6441F">
        <w:trPr>
          <w:tblCellSpacing w:w="15" w:type="dxa"/>
          <w:jc w:val="center"/>
        </w:trPr>
        <w:tc>
          <w:tcPr>
            <w:tcW w:w="8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4808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Eil.</w:t>
            </w:r>
            <w:r w:rsidRPr="004808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br/>
              <w:t>Nr</w:t>
            </w:r>
            <w:r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32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4808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Amžiaus</w:t>
            </w:r>
          </w:p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4808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 xml:space="preserve"> grupė</w:t>
            </w:r>
          </w:p>
        </w:tc>
        <w:tc>
          <w:tcPr>
            <w:tcW w:w="51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4808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Bėgimo nuotolis (metrais)</w:t>
            </w:r>
          </w:p>
        </w:tc>
      </w:tr>
      <w:tr w:rsidR="0048089C" w:rsidRPr="0048089C" w:rsidTr="00E6441F">
        <w:trPr>
          <w:tblCellSpacing w:w="15" w:type="dxa"/>
          <w:jc w:val="center"/>
        </w:trPr>
        <w:tc>
          <w:tcPr>
            <w:tcW w:w="88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32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Merginos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Vaikinai</w:t>
            </w:r>
          </w:p>
        </w:tc>
      </w:tr>
      <w:tr w:rsidR="0048089C" w:rsidRPr="0048089C" w:rsidTr="00E6441F">
        <w:trPr>
          <w:tblCellSpacing w:w="15" w:type="dxa"/>
          <w:jc w:val="center"/>
        </w:trPr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0400A2" w:rsidP="003C7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2016 – 2015 m.  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F2AF3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3</w:t>
            </w:r>
            <w:r w:rsidR="00B65B6F"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F2AF3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3</w:t>
            </w:r>
            <w:bookmarkStart w:id="0" w:name="_GoBack"/>
            <w:bookmarkEnd w:id="0"/>
            <w:r w:rsidR="00B65B6F"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00</w:t>
            </w:r>
          </w:p>
        </w:tc>
      </w:tr>
      <w:tr w:rsidR="0048089C" w:rsidRPr="0048089C" w:rsidTr="00E6441F">
        <w:trPr>
          <w:tblCellSpacing w:w="15" w:type="dxa"/>
          <w:jc w:val="center"/>
        </w:trPr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92397E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2014 – 2013</w:t>
            </w:r>
            <w:r w:rsidR="00B65B6F"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 m.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92397E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5</w:t>
            </w:r>
            <w:r w:rsidR="00B65B6F"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92397E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5</w:t>
            </w:r>
            <w:r w:rsidR="00B65B6F"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00</w:t>
            </w:r>
          </w:p>
        </w:tc>
      </w:tr>
      <w:tr w:rsidR="0048089C" w:rsidRPr="0048089C" w:rsidTr="00E6441F">
        <w:trPr>
          <w:tblCellSpacing w:w="15" w:type="dxa"/>
          <w:jc w:val="center"/>
        </w:trPr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92397E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2012 – 2011</w:t>
            </w:r>
            <w:r w:rsidR="00B65B6F"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 m.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722AB2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500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722AB2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500</w:t>
            </w:r>
          </w:p>
        </w:tc>
      </w:tr>
      <w:tr w:rsidR="0048089C" w:rsidRPr="0048089C" w:rsidTr="00E6441F">
        <w:trPr>
          <w:tblCellSpacing w:w="15" w:type="dxa"/>
          <w:jc w:val="center"/>
        </w:trPr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92397E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2010 – 2009</w:t>
            </w:r>
            <w:r w:rsidR="00B65B6F"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 m.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92397E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10</w:t>
            </w:r>
            <w:r w:rsidR="00B65B6F"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722AB2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10</w:t>
            </w:r>
            <w:r w:rsidR="00B65B6F"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00</w:t>
            </w:r>
          </w:p>
        </w:tc>
      </w:tr>
      <w:tr w:rsidR="0048089C" w:rsidRPr="0048089C" w:rsidTr="00E6441F">
        <w:trPr>
          <w:tblCellSpacing w:w="15" w:type="dxa"/>
          <w:jc w:val="center"/>
        </w:trPr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B65B6F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722AB2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2008 – 2007</w:t>
            </w:r>
            <w:r w:rsidR="00B65B6F"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m.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722AB2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10</w:t>
            </w:r>
            <w:r w:rsidR="00B65B6F" w:rsidRPr="00480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65B6F" w:rsidRPr="0048089C" w:rsidRDefault="00722AB2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1500</w:t>
            </w:r>
          </w:p>
        </w:tc>
      </w:tr>
      <w:tr w:rsidR="00722AB2" w:rsidRPr="0048089C" w:rsidTr="00E6441F">
        <w:trPr>
          <w:tblCellSpacing w:w="15" w:type="dxa"/>
          <w:jc w:val="center"/>
        </w:trPr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2AB2" w:rsidRPr="0048089C" w:rsidRDefault="00722AB2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2AB2" w:rsidRDefault="00722AB2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2006 – 2005 m.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2AB2" w:rsidRDefault="00722AB2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1000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2AB2" w:rsidRDefault="00722AB2" w:rsidP="00C8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2000</w:t>
            </w:r>
          </w:p>
        </w:tc>
      </w:tr>
    </w:tbl>
    <w:p w:rsidR="00057517" w:rsidRPr="00057517" w:rsidRDefault="00057517" w:rsidP="00057517">
      <w:pPr>
        <w:jc w:val="center"/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IV. VARŽYBŲ VIETA IR LAIKAS</w:t>
      </w:r>
    </w:p>
    <w:p w:rsidR="007F4CFE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 xml:space="preserve"> 7. Var</w:t>
      </w:r>
      <w:r w:rsidR="00087F8F">
        <w:rPr>
          <w:rFonts w:ascii="Times New Roman" w:hAnsi="Times New Roman" w:cs="Times New Roman"/>
          <w:sz w:val="24"/>
          <w:szCs w:val="24"/>
        </w:rPr>
        <w:t xml:space="preserve">žybos vyks š. m. </w:t>
      </w:r>
      <w:r w:rsidR="0092397E">
        <w:rPr>
          <w:rFonts w:ascii="Times New Roman" w:hAnsi="Times New Roman" w:cs="Times New Roman"/>
          <w:sz w:val="24"/>
          <w:szCs w:val="24"/>
        </w:rPr>
        <w:t>rugsėjo</w:t>
      </w:r>
      <w:r w:rsidR="00722AB2">
        <w:rPr>
          <w:rFonts w:ascii="Times New Roman" w:hAnsi="Times New Roman" w:cs="Times New Roman"/>
          <w:sz w:val="24"/>
          <w:szCs w:val="24"/>
        </w:rPr>
        <w:t xml:space="preserve">  mėn. 26</w:t>
      </w:r>
      <w:r>
        <w:rPr>
          <w:rFonts w:ascii="Times New Roman" w:hAnsi="Times New Roman" w:cs="Times New Roman"/>
          <w:sz w:val="24"/>
          <w:szCs w:val="24"/>
        </w:rPr>
        <w:t xml:space="preserve"> d. (</w:t>
      </w:r>
      <w:r w:rsidR="00722AB2">
        <w:rPr>
          <w:rFonts w:ascii="Times New Roman" w:hAnsi="Times New Roman" w:cs="Times New Roman"/>
          <w:sz w:val="24"/>
          <w:szCs w:val="24"/>
        </w:rPr>
        <w:t>antradienis</w:t>
      </w:r>
      <w:r w:rsidRPr="00057517">
        <w:rPr>
          <w:rFonts w:ascii="Times New Roman" w:hAnsi="Times New Roman" w:cs="Times New Roman"/>
          <w:sz w:val="24"/>
          <w:szCs w:val="24"/>
        </w:rPr>
        <w:t>)</w:t>
      </w:r>
      <w:r w:rsidR="00967A86">
        <w:rPr>
          <w:rFonts w:ascii="Times New Roman" w:hAnsi="Times New Roman" w:cs="Times New Roman"/>
          <w:sz w:val="24"/>
          <w:szCs w:val="24"/>
        </w:rPr>
        <w:t>.</w:t>
      </w:r>
      <w:r w:rsidRPr="00057517">
        <w:rPr>
          <w:rFonts w:ascii="Times New Roman" w:hAnsi="Times New Roman" w:cs="Times New Roman"/>
          <w:sz w:val="24"/>
          <w:szCs w:val="24"/>
        </w:rPr>
        <w:t xml:space="preserve"> </w:t>
      </w:r>
      <w:r w:rsidR="00967A86">
        <w:rPr>
          <w:rFonts w:ascii="Times New Roman" w:hAnsi="Times New Roman" w:cs="Times New Roman"/>
          <w:sz w:val="24"/>
          <w:szCs w:val="24"/>
        </w:rPr>
        <w:t>T</w:t>
      </w:r>
      <w:r w:rsidR="006B60D9">
        <w:rPr>
          <w:rFonts w:ascii="Times New Roman" w:hAnsi="Times New Roman" w:cs="Times New Roman"/>
          <w:sz w:val="24"/>
          <w:szCs w:val="24"/>
        </w:rPr>
        <w:t>rasa</w:t>
      </w:r>
      <w:r w:rsidR="00967A86">
        <w:rPr>
          <w:rFonts w:ascii="Times New Roman" w:hAnsi="Times New Roman" w:cs="Times New Roman"/>
          <w:sz w:val="24"/>
          <w:szCs w:val="24"/>
        </w:rPr>
        <w:t xml:space="preserve"> </w:t>
      </w:r>
      <w:r w:rsidR="006B5375">
        <w:rPr>
          <w:rFonts w:ascii="Times New Roman" w:hAnsi="Times New Roman" w:cs="Times New Roman"/>
          <w:sz w:val="24"/>
          <w:szCs w:val="24"/>
        </w:rPr>
        <w:t xml:space="preserve">pušynėlyje, esančiame </w:t>
      </w:r>
      <w:r w:rsidR="00967A86">
        <w:rPr>
          <w:rFonts w:ascii="Times New Roman" w:hAnsi="Times New Roman" w:cs="Times New Roman"/>
          <w:sz w:val="24"/>
          <w:szCs w:val="24"/>
        </w:rPr>
        <w:t>pri</w:t>
      </w:r>
      <w:r w:rsidR="006B5375">
        <w:rPr>
          <w:rFonts w:ascii="Times New Roman" w:hAnsi="Times New Roman" w:cs="Times New Roman"/>
          <w:sz w:val="24"/>
          <w:szCs w:val="24"/>
        </w:rPr>
        <w:t>e Molėtų sporto centro.</w:t>
      </w:r>
    </w:p>
    <w:p w:rsidR="00057517" w:rsidRPr="00057517" w:rsidRDefault="007F4CFE" w:rsidP="000575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7517" w:rsidRPr="00057517">
        <w:rPr>
          <w:rFonts w:ascii="Times New Roman" w:hAnsi="Times New Roman" w:cs="Times New Roman"/>
          <w:sz w:val="24"/>
          <w:szCs w:val="24"/>
        </w:rPr>
        <w:t>8. Atvykimas į</w:t>
      </w:r>
      <w:r w:rsidR="003A2994">
        <w:rPr>
          <w:rFonts w:ascii="Times New Roman" w:hAnsi="Times New Roman" w:cs="Times New Roman"/>
          <w:sz w:val="24"/>
          <w:szCs w:val="24"/>
        </w:rPr>
        <w:t xml:space="preserve"> v</w:t>
      </w:r>
      <w:r w:rsidR="00722AB2">
        <w:rPr>
          <w:rFonts w:ascii="Times New Roman" w:hAnsi="Times New Roman" w:cs="Times New Roman"/>
          <w:sz w:val="24"/>
          <w:szCs w:val="24"/>
        </w:rPr>
        <w:t>aržybas ir registracija iki 9:3</w:t>
      </w:r>
      <w:r w:rsidR="0050542A">
        <w:rPr>
          <w:rFonts w:ascii="Times New Roman" w:hAnsi="Times New Roman" w:cs="Times New Roman"/>
          <w:sz w:val="24"/>
          <w:szCs w:val="24"/>
        </w:rPr>
        <w:t>0</w:t>
      </w:r>
      <w:r w:rsidR="00B65B6F">
        <w:rPr>
          <w:rFonts w:ascii="Times New Roman" w:hAnsi="Times New Roman" w:cs="Times New Roman"/>
          <w:sz w:val="24"/>
          <w:szCs w:val="24"/>
        </w:rPr>
        <w:t xml:space="preserve"> val. varžybų pradžia – 1</w:t>
      </w:r>
      <w:r w:rsidR="00722AB2">
        <w:rPr>
          <w:rFonts w:ascii="Times New Roman" w:hAnsi="Times New Roman" w:cs="Times New Roman"/>
          <w:sz w:val="24"/>
          <w:szCs w:val="24"/>
        </w:rPr>
        <w:t>0.0</w:t>
      </w:r>
      <w:r w:rsidR="00057517" w:rsidRPr="00057517">
        <w:rPr>
          <w:rFonts w:ascii="Times New Roman" w:hAnsi="Times New Roman" w:cs="Times New Roman"/>
          <w:sz w:val="24"/>
          <w:szCs w:val="24"/>
        </w:rPr>
        <w:t>0 val.</w:t>
      </w:r>
    </w:p>
    <w:p w:rsid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 xml:space="preserve"> 9. Varžybų dalyviai be komandų vadovų neregistruojami.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</w:p>
    <w:p w:rsidR="00057517" w:rsidRPr="00057517" w:rsidRDefault="00057517" w:rsidP="00057517">
      <w:pPr>
        <w:jc w:val="center"/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V. REGISTRACIJA IR VARŽYBŲ VYKDYMO SĄLYGOS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 xml:space="preserve">10. Į šias varžybas vykdoma tik išankstinė registracija. Registruoti(s) varžybų dieną 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varžybų vykdymo vietoje negalima.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 xml:space="preserve">11. Komandos, norinčios registruotis į varžybas, dalyvių vardines paraiškas (pavyzdys 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lastRenderedPageBreak/>
        <w:t xml:space="preserve">pridedamas) </w:t>
      </w:r>
      <w:r>
        <w:rPr>
          <w:rFonts w:ascii="Times New Roman" w:hAnsi="Times New Roman" w:cs="Times New Roman"/>
          <w:sz w:val="24"/>
          <w:szCs w:val="24"/>
        </w:rPr>
        <w:t>pateikia elektroniniu paštu scme</w:t>
      </w:r>
      <w:r w:rsidR="00AE4E85">
        <w:rPr>
          <w:rFonts w:ascii="Times New Roman" w:hAnsi="Times New Roman" w:cs="Times New Roman"/>
          <w:sz w:val="24"/>
          <w:szCs w:val="24"/>
        </w:rPr>
        <w:t xml:space="preserve">todininkas@gmail.com iki </w:t>
      </w:r>
      <w:r w:rsidR="00722AB2">
        <w:rPr>
          <w:rFonts w:ascii="Times New Roman" w:hAnsi="Times New Roman" w:cs="Times New Roman"/>
          <w:sz w:val="24"/>
          <w:szCs w:val="24"/>
        </w:rPr>
        <w:t>rugsėjo  25 d. 9</w:t>
      </w:r>
      <w:r>
        <w:rPr>
          <w:rFonts w:ascii="Times New Roman" w:hAnsi="Times New Roman" w:cs="Times New Roman"/>
          <w:sz w:val="24"/>
          <w:szCs w:val="24"/>
        </w:rPr>
        <w:t xml:space="preserve">.00 val., o prieš </w:t>
      </w:r>
      <w:r w:rsidRPr="00057517">
        <w:rPr>
          <w:rFonts w:ascii="Times New Roman" w:hAnsi="Times New Roman" w:cs="Times New Roman"/>
          <w:sz w:val="24"/>
          <w:szCs w:val="24"/>
        </w:rPr>
        <w:t>varžybas teisėjų kolegijai pateikia originalią vardinę paraišką su gydytojo viza.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 xml:space="preserve">12. Dalyvių numeriai komandoms bus išduodami varžybų vietoje. Numeriai tvirtinami ant 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marškinėlių priekyje.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13. Už dalyvių drausmę ir elgesį varžybų metu atsako komandos vadovas.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14. Be numerių finišavusių dalyvių laikai nefiksuojami.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15. Po finišo numerius būtina grąžinti. Negrąžinusiųjų numerių dalyvių laikai anuliuojami.</w:t>
      </w:r>
    </w:p>
    <w:p w:rsidR="00057517" w:rsidRPr="00057517" w:rsidRDefault="00057517" w:rsidP="00057517">
      <w:pPr>
        <w:jc w:val="center"/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VI. LAIMĖTOJŲ NUSTATYMAS IR APDOVANOJIMAI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 xml:space="preserve">16. Kiekvienos amžiaus grupės nugalėtojai ir prizininkai tik asmeninėje įskaitoje pagal 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>pasiektus geriausius rezultatus.</w:t>
      </w:r>
    </w:p>
    <w:p w:rsidR="00057517" w:rsidRPr="00057517" w:rsidRDefault="00057517" w:rsidP="00057517">
      <w:pPr>
        <w:rPr>
          <w:rFonts w:ascii="Times New Roman" w:hAnsi="Times New Roman" w:cs="Times New Roman"/>
          <w:sz w:val="24"/>
          <w:szCs w:val="24"/>
        </w:rPr>
      </w:pPr>
      <w:r w:rsidRPr="00057517">
        <w:rPr>
          <w:rFonts w:ascii="Times New Roman" w:hAnsi="Times New Roman" w:cs="Times New Roman"/>
          <w:sz w:val="24"/>
          <w:szCs w:val="24"/>
        </w:rPr>
        <w:t xml:space="preserve">17. Kiekvienos amžiaus grupės prizininkai bus apdovanoti </w:t>
      </w:r>
      <w:r w:rsidR="00B65B6F">
        <w:rPr>
          <w:rFonts w:ascii="Times New Roman" w:hAnsi="Times New Roman" w:cs="Times New Roman"/>
          <w:sz w:val="24"/>
          <w:szCs w:val="24"/>
        </w:rPr>
        <w:t xml:space="preserve"> medaliais</w:t>
      </w:r>
      <w:r w:rsidRPr="000575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5081" w:rsidRPr="00057517" w:rsidRDefault="00D55081">
      <w:pPr>
        <w:rPr>
          <w:rFonts w:ascii="Times New Roman" w:hAnsi="Times New Roman" w:cs="Times New Roman"/>
          <w:sz w:val="24"/>
          <w:szCs w:val="24"/>
        </w:rPr>
      </w:pPr>
    </w:p>
    <w:sectPr w:rsidR="00D55081" w:rsidRPr="00057517">
      <w:headerReference w:type="default" r:id="rId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F46" w:rsidRDefault="009F5F46" w:rsidP="00057517">
      <w:pPr>
        <w:spacing w:after="0" w:line="240" w:lineRule="auto"/>
      </w:pPr>
      <w:r>
        <w:separator/>
      </w:r>
    </w:p>
  </w:endnote>
  <w:endnote w:type="continuationSeparator" w:id="0">
    <w:p w:rsidR="009F5F46" w:rsidRDefault="009F5F46" w:rsidP="00057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F46" w:rsidRDefault="009F5F46" w:rsidP="00057517">
      <w:pPr>
        <w:spacing w:after="0" w:line="240" w:lineRule="auto"/>
      </w:pPr>
      <w:r>
        <w:separator/>
      </w:r>
    </w:p>
  </w:footnote>
  <w:footnote w:type="continuationSeparator" w:id="0">
    <w:p w:rsidR="009F5F46" w:rsidRDefault="009F5F46" w:rsidP="00057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185" w:rsidRPr="00057517" w:rsidRDefault="00C86185" w:rsidP="00057517">
    <w:pPr>
      <w:pStyle w:val="Antrats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5A3"/>
    <w:rsid w:val="000400A2"/>
    <w:rsid w:val="00057517"/>
    <w:rsid w:val="00087F8F"/>
    <w:rsid w:val="0009270F"/>
    <w:rsid w:val="00102F8C"/>
    <w:rsid w:val="00132098"/>
    <w:rsid w:val="002338D8"/>
    <w:rsid w:val="00285DAF"/>
    <w:rsid w:val="002D7673"/>
    <w:rsid w:val="0039113D"/>
    <w:rsid w:val="003A2994"/>
    <w:rsid w:val="003A5C6B"/>
    <w:rsid w:val="003C74CF"/>
    <w:rsid w:val="0045029B"/>
    <w:rsid w:val="0048089C"/>
    <w:rsid w:val="0050542A"/>
    <w:rsid w:val="00575115"/>
    <w:rsid w:val="005A6F3C"/>
    <w:rsid w:val="00670C95"/>
    <w:rsid w:val="006B5375"/>
    <w:rsid w:val="006B60D9"/>
    <w:rsid w:val="00722AB2"/>
    <w:rsid w:val="0075074F"/>
    <w:rsid w:val="007F4CFE"/>
    <w:rsid w:val="00837B7B"/>
    <w:rsid w:val="00840E65"/>
    <w:rsid w:val="008579EE"/>
    <w:rsid w:val="0092397E"/>
    <w:rsid w:val="00967A86"/>
    <w:rsid w:val="009D64D8"/>
    <w:rsid w:val="009F5F46"/>
    <w:rsid w:val="00A45141"/>
    <w:rsid w:val="00AE4E85"/>
    <w:rsid w:val="00B65B6F"/>
    <w:rsid w:val="00BE74E8"/>
    <w:rsid w:val="00BF2AF3"/>
    <w:rsid w:val="00C86185"/>
    <w:rsid w:val="00CC45A3"/>
    <w:rsid w:val="00D46EA5"/>
    <w:rsid w:val="00D5167F"/>
    <w:rsid w:val="00D55081"/>
    <w:rsid w:val="00E6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3D340-D4C7-44B3-90EB-349E7AF0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575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57517"/>
  </w:style>
  <w:style w:type="paragraph" w:styleId="Porat">
    <w:name w:val="footer"/>
    <w:basedOn w:val="prastasis"/>
    <w:link w:val="PoratDiagrama"/>
    <w:uiPriority w:val="99"/>
    <w:unhideWhenUsed/>
    <w:rsid w:val="000575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57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2</Pages>
  <Words>1322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19</cp:revision>
  <dcterms:created xsi:type="dcterms:W3CDTF">2023-04-17T10:45:00Z</dcterms:created>
  <dcterms:modified xsi:type="dcterms:W3CDTF">2023-09-13T08:07:00Z</dcterms:modified>
</cp:coreProperties>
</file>